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EB" w:rsidRDefault="00AD5DA0" w:rsidP="00AD5DA0">
      <w:pPr>
        <w:jc w:val="center"/>
        <w:rPr>
          <w:sz w:val="36"/>
          <w:szCs w:val="36"/>
          <w:lang w:val="tr-TR"/>
        </w:rPr>
      </w:pPr>
      <w:bookmarkStart w:id="0" w:name="_GoBack"/>
      <w:bookmarkEnd w:id="0"/>
      <w:r w:rsidRPr="00AD5DA0">
        <w:rPr>
          <w:sz w:val="36"/>
          <w:szCs w:val="36"/>
          <w:lang w:val="tr-TR"/>
        </w:rPr>
        <w:t>Tüzük</w:t>
      </w:r>
    </w:p>
    <w:p w:rsidR="00433DD5" w:rsidRPr="00AD5DA0" w:rsidRDefault="00433DD5" w:rsidP="00AD5DA0">
      <w:pPr>
        <w:jc w:val="center"/>
        <w:rPr>
          <w:sz w:val="36"/>
          <w:szCs w:val="36"/>
          <w:lang w:val="tr-TR"/>
        </w:rPr>
      </w:pPr>
    </w:p>
    <w:p w:rsidR="00AD5DA0" w:rsidRPr="00AD5DA0" w:rsidRDefault="00AD5DA0" w:rsidP="00AD5DA0">
      <w:pPr>
        <w:jc w:val="center"/>
        <w:rPr>
          <w:sz w:val="48"/>
          <w:szCs w:val="48"/>
          <w:lang w:val="tr-TR"/>
        </w:rPr>
      </w:pPr>
      <w:r w:rsidRPr="00AD5DA0">
        <w:rPr>
          <w:sz w:val="48"/>
          <w:szCs w:val="48"/>
          <w:lang w:val="tr-TR"/>
        </w:rPr>
        <w:t>TÜRK ÇEK KÜLTÜR İŞBİRLİĞİ DERNEĞİ</w:t>
      </w:r>
    </w:p>
    <w:p w:rsidR="00AD5DA0" w:rsidRDefault="00AD5DA0" w:rsidP="00AD5DA0">
      <w:pPr>
        <w:jc w:val="center"/>
        <w:rPr>
          <w:sz w:val="28"/>
          <w:szCs w:val="28"/>
          <w:lang w:val="tr-TR"/>
        </w:rPr>
      </w:pPr>
    </w:p>
    <w:p w:rsidR="00AD5DA0" w:rsidRDefault="00AD5DA0" w:rsidP="00AD5DA0">
      <w:pPr>
        <w:jc w:val="center"/>
        <w:rPr>
          <w:sz w:val="28"/>
          <w:szCs w:val="28"/>
          <w:lang w:val="tr-TR"/>
        </w:rPr>
      </w:pPr>
    </w:p>
    <w:p w:rsidR="00AD5DA0" w:rsidRPr="00AD5DA0" w:rsidRDefault="00AD5DA0" w:rsidP="00AD5DA0">
      <w:pPr>
        <w:jc w:val="center"/>
        <w:rPr>
          <w:sz w:val="28"/>
          <w:szCs w:val="28"/>
          <w:lang w:val="tr-TR"/>
        </w:rPr>
      </w:pPr>
    </w:p>
    <w:p w:rsidR="00AD5DA0" w:rsidRDefault="00AD5DA0" w:rsidP="00AD5DA0">
      <w:pPr>
        <w:jc w:val="center"/>
        <w:rPr>
          <w:sz w:val="28"/>
          <w:szCs w:val="28"/>
          <w:lang w:val="tr-TR"/>
        </w:rPr>
      </w:pPr>
      <w:r w:rsidRPr="00AD5DA0">
        <w:rPr>
          <w:sz w:val="28"/>
          <w:szCs w:val="28"/>
          <w:lang w:val="tr-TR"/>
        </w:rPr>
        <w:t>BÖLÜMLER</w:t>
      </w:r>
    </w:p>
    <w:p w:rsidR="00AD5DA0" w:rsidRPr="00AD5DA0" w:rsidRDefault="00AD5DA0" w:rsidP="00AD5DA0">
      <w:pPr>
        <w:jc w:val="center"/>
        <w:rPr>
          <w:sz w:val="28"/>
          <w:szCs w:val="28"/>
          <w:lang w:val="tr-TR"/>
        </w:rPr>
      </w:pPr>
    </w:p>
    <w:p w:rsidR="00AD5DA0" w:rsidRPr="00AD5DA0" w:rsidRDefault="00AD5DA0" w:rsidP="00AD5DA0">
      <w:pPr>
        <w:pStyle w:val="Odstavecseseznamem"/>
        <w:numPr>
          <w:ilvl w:val="0"/>
          <w:numId w:val="1"/>
        </w:numPr>
        <w:rPr>
          <w:sz w:val="28"/>
          <w:szCs w:val="28"/>
          <w:lang w:val="tr-TR"/>
        </w:rPr>
      </w:pPr>
      <w:r w:rsidRPr="00AD5DA0">
        <w:rPr>
          <w:sz w:val="28"/>
          <w:szCs w:val="28"/>
          <w:lang w:val="tr-TR"/>
        </w:rPr>
        <w:t>Derneğin adı, merkezi ve çalışma alanı</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Amaç</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Dernek faaliyet araçları</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Üyelik türleri</w:t>
      </w:r>
    </w:p>
    <w:p w:rsidR="00AD5DA0" w:rsidRPr="00AD5DA0" w:rsidRDefault="009A69B0" w:rsidP="00AD5DA0">
      <w:pPr>
        <w:pStyle w:val="Odstavecseseznamem"/>
        <w:numPr>
          <w:ilvl w:val="0"/>
          <w:numId w:val="1"/>
        </w:numPr>
        <w:rPr>
          <w:sz w:val="28"/>
          <w:szCs w:val="28"/>
          <w:lang w:val="tr-TR"/>
        </w:rPr>
      </w:pPr>
      <w:r>
        <w:rPr>
          <w:sz w:val="28"/>
          <w:szCs w:val="28"/>
          <w:lang w:val="tr-TR"/>
        </w:rPr>
        <w:t>Üyelik s</w:t>
      </w:r>
      <w:r w:rsidR="00EF53DB">
        <w:rPr>
          <w:sz w:val="28"/>
          <w:szCs w:val="28"/>
          <w:lang w:val="tr-TR"/>
        </w:rPr>
        <w:t>üreci</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Üyeliğin sona ermesi</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Üyelerin hak ve görevleri</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Derneğin organları</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Genel kurul</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Genel kurulun görev alanı</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Yönetim kurulu</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Yönetim kurulunun görev alanı</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Yönetim kurulu üyelerinin özel görevleri</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Denetçi üyeler</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Genel sekreter</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Uzlaşma kurulu</w:t>
      </w:r>
    </w:p>
    <w:p w:rsidR="00AD5DA0" w:rsidRPr="00AD5DA0" w:rsidRDefault="00AD5DA0" w:rsidP="00AD5DA0">
      <w:pPr>
        <w:pStyle w:val="Odstavecseseznamem"/>
        <w:numPr>
          <w:ilvl w:val="0"/>
          <w:numId w:val="1"/>
        </w:numPr>
        <w:rPr>
          <w:sz w:val="28"/>
          <w:szCs w:val="28"/>
          <w:lang w:val="tr-TR"/>
        </w:rPr>
      </w:pPr>
      <w:r w:rsidRPr="00AD5DA0">
        <w:rPr>
          <w:sz w:val="28"/>
          <w:szCs w:val="28"/>
          <w:lang w:val="tr-TR"/>
        </w:rPr>
        <w:t>Derneğin tasfiye edilmesi</w:t>
      </w:r>
    </w:p>
    <w:p w:rsidR="00AD5DA0" w:rsidRDefault="00AD5DA0" w:rsidP="00AD5DA0">
      <w:pPr>
        <w:rPr>
          <w:lang w:val="tr-TR"/>
        </w:rPr>
      </w:pPr>
    </w:p>
    <w:p w:rsidR="00433DD5" w:rsidRDefault="00433DD5" w:rsidP="00AD5DA0">
      <w:pPr>
        <w:rPr>
          <w:lang w:val="tr-TR"/>
        </w:rPr>
      </w:pPr>
    </w:p>
    <w:p w:rsidR="00433DD5" w:rsidRDefault="00433DD5" w:rsidP="00AD5DA0">
      <w:pPr>
        <w:rPr>
          <w:lang w:val="tr-TR"/>
        </w:rPr>
      </w:pPr>
    </w:p>
    <w:p w:rsidR="00433DD5" w:rsidRDefault="00433DD5" w:rsidP="00AD5DA0">
      <w:pPr>
        <w:rPr>
          <w:lang w:val="tr-TR"/>
        </w:rPr>
      </w:pPr>
    </w:p>
    <w:p w:rsidR="00433DD5" w:rsidRDefault="00433DD5" w:rsidP="00AD5DA0">
      <w:pPr>
        <w:rPr>
          <w:lang w:val="tr-TR"/>
        </w:rPr>
      </w:pPr>
    </w:p>
    <w:p w:rsidR="00433DD5" w:rsidRDefault="00433DD5" w:rsidP="00AD5DA0">
      <w:pPr>
        <w:rPr>
          <w:lang w:val="tr-TR"/>
        </w:rPr>
      </w:pPr>
    </w:p>
    <w:p w:rsidR="00433DD5" w:rsidRPr="00433DD5" w:rsidRDefault="00433DD5" w:rsidP="00433DD5">
      <w:pPr>
        <w:jc w:val="center"/>
        <w:rPr>
          <w:b/>
          <w:sz w:val="28"/>
          <w:szCs w:val="28"/>
          <w:lang w:val="tr-TR"/>
        </w:rPr>
      </w:pPr>
      <w:r w:rsidRPr="00433DD5">
        <w:rPr>
          <w:b/>
          <w:sz w:val="28"/>
          <w:szCs w:val="28"/>
          <w:lang w:val="tr-TR"/>
        </w:rPr>
        <w:lastRenderedPageBreak/>
        <w:t>Tüzük</w:t>
      </w:r>
    </w:p>
    <w:p w:rsidR="00433DD5" w:rsidRPr="00433DD5" w:rsidRDefault="00433DD5" w:rsidP="00433DD5">
      <w:pPr>
        <w:jc w:val="center"/>
        <w:rPr>
          <w:b/>
          <w:sz w:val="28"/>
          <w:szCs w:val="28"/>
          <w:lang w:val="tr-TR"/>
        </w:rPr>
      </w:pPr>
      <w:r w:rsidRPr="00433DD5">
        <w:rPr>
          <w:b/>
          <w:sz w:val="28"/>
          <w:szCs w:val="28"/>
          <w:lang w:val="tr-TR"/>
        </w:rPr>
        <w:t>TÜRK ÇEK KÜLTÜR İŞBİRLİĞİ DERNEĞİ</w:t>
      </w:r>
    </w:p>
    <w:p w:rsidR="00433DD5" w:rsidRDefault="00433DD5" w:rsidP="00433DD5">
      <w:pPr>
        <w:jc w:val="center"/>
        <w:rPr>
          <w:b/>
          <w:sz w:val="28"/>
          <w:szCs w:val="28"/>
          <w:lang w:val="tr-TR"/>
        </w:rPr>
      </w:pPr>
      <w:r w:rsidRPr="00433DD5">
        <w:rPr>
          <w:b/>
          <w:sz w:val="28"/>
          <w:szCs w:val="28"/>
          <w:lang w:val="tr-TR"/>
        </w:rPr>
        <w:t>“Birlikte Paylaşmak”</w:t>
      </w:r>
    </w:p>
    <w:p w:rsidR="00433DD5" w:rsidRPr="00433DD5" w:rsidRDefault="00433DD5" w:rsidP="006C3035">
      <w:pPr>
        <w:rPr>
          <w:b/>
          <w:sz w:val="28"/>
          <w:szCs w:val="28"/>
          <w:lang w:val="tr-TR"/>
        </w:rPr>
      </w:pPr>
    </w:p>
    <w:p w:rsidR="00433DD5" w:rsidRDefault="00433DD5" w:rsidP="00433DD5">
      <w:pPr>
        <w:jc w:val="center"/>
        <w:rPr>
          <w:b/>
          <w:sz w:val="24"/>
          <w:szCs w:val="24"/>
          <w:lang w:val="tr-TR"/>
        </w:rPr>
      </w:pPr>
      <w:r w:rsidRPr="00433DD5">
        <w:rPr>
          <w:b/>
          <w:sz w:val="24"/>
          <w:szCs w:val="24"/>
          <w:lang w:val="tr-TR"/>
        </w:rPr>
        <w:t>Önsöz</w:t>
      </w:r>
    </w:p>
    <w:p w:rsidR="00433DD5" w:rsidRDefault="00433DD5" w:rsidP="00433DD5">
      <w:pPr>
        <w:rPr>
          <w:lang w:val="tr-TR"/>
        </w:rPr>
      </w:pPr>
      <w:r>
        <w:rPr>
          <w:lang w:val="tr-TR"/>
        </w:rPr>
        <w:t>Çek Cumhuriyeti’nde yaşamakta olan bizler, uzun süre önce buraya yerleşmiş olan veya iş sebebiyle uzun süreli olarak ikamet eden Türk vatandaşlarıyız. Amacımız Çek Cumhuriyeti’nde dostluk, barış, huzur ve güven içerisinde yaşamak ve ülke halkının tamamıyla dayanışma içerisinde ve eşitlikçi bir hayat sürmek. Bu bağlamda bir yandan azınlık haklarımızı gerçekleştirmek bir diğer yandan da ülkemizi Çek Cumhuriyeti’nde en iyi şekilde temsil ederek iş, sanat, kültür, spor ve iletişim gibi farklı alanlarda köprü vazifesi görmek bilincindeyiz. Çek Cumhuriyeti yasalarınca uyulması gereken tüm kuralları benimseyip kabul ediyor ve hukuk devletinin esaslarına bağlı kalacağımızı onaylıyoruz.</w:t>
      </w:r>
    </w:p>
    <w:p w:rsidR="00433DD5" w:rsidRDefault="00433DD5" w:rsidP="00433DD5">
      <w:pPr>
        <w:rPr>
          <w:lang w:val="tr-TR"/>
        </w:rPr>
      </w:pPr>
      <w:r>
        <w:rPr>
          <w:lang w:val="tr-TR"/>
        </w:rPr>
        <w:t xml:space="preserve">Derneğimizin amacı çoğulcu ve demokratik bir şekilde </w:t>
      </w:r>
      <w:r w:rsidR="000B6A04">
        <w:rPr>
          <w:lang w:val="tr-TR"/>
        </w:rPr>
        <w:t>çalışmalarda bulunup, din, dil ve ırk gibi herhangi bir ayrım yapmadan faaliyetlerini gerçekleştirmektir. Ayrımcı amaçlar içeren faaliyetlerin ve bu görüşleri destekleyen kişilerin derneğe üye olması söz konusu olamaz.</w:t>
      </w:r>
    </w:p>
    <w:p w:rsidR="00BA6860" w:rsidRDefault="000B6A04" w:rsidP="00433DD5">
      <w:pPr>
        <w:rPr>
          <w:lang w:val="tr-TR"/>
        </w:rPr>
      </w:pPr>
      <w:r>
        <w:rPr>
          <w:lang w:val="tr-TR"/>
        </w:rPr>
        <w:t>Birleşmiş Milletler İnsan Hakları Beyannamesi tüzüğün ayrılmaz bir parçasıdır. Derneğimiz, insan haklarını koruyan tüm uluslararası anlaşmalara bağlıdır.</w:t>
      </w:r>
    </w:p>
    <w:p w:rsidR="006C3035" w:rsidRDefault="006C3035" w:rsidP="00433DD5">
      <w:pPr>
        <w:rPr>
          <w:lang w:val="tr-TR"/>
        </w:rPr>
      </w:pPr>
    </w:p>
    <w:p w:rsidR="00BA6860" w:rsidRDefault="006C3035" w:rsidP="00BA6860">
      <w:pPr>
        <w:pStyle w:val="Odstavecseseznamem"/>
        <w:numPr>
          <w:ilvl w:val="0"/>
          <w:numId w:val="2"/>
        </w:numPr>
        <w:rPr>
          <w:b/>
          <w:lang w:val="tr-TR"/>
        </w:rPr>
      </w:pPr>
      <w:r>
        <w:rPr>
          <w:b/>
          <w:lang w:val="tr-TR"/>
        </w:rPr>
        <w:t>Derneğin Adı, Merkezi ve Çalışma A</w:t>
      </w:r>
      <w:r w:rsidR="00BA6860" w:rsidRPr="00BA6860">
        <w:rPr>
          <w:b/>
          <w:lang w:val="tr-TR"/>
        </w:rPr>
        <w:t>lanı</w:t>
      </w:r>
    </w:p>
    <w:p w:rsidR="00BA6860" w:rsidRDefault="00BA6860" w:rsidP="00BA6860">
      <w:pPr>
        <w:rPr>
          <w:lang w:val="tr-TR"/>
        </w:rPr>
      </w:pPr>
      <w:r w:rsidRPr="00BA6860">
        <w:rPr>
          <w:lang w:val="tr-TR"/>
        </w:rPr>
        <w:t>Derneğin adı “Türk Çek Kültür İşbirliği Derneği</w:t>
      </w:r>
      <w:r>
        <w:rPr>
          <w:lang w:val="tr-TR"/>
        </w:rPr>
        <w:t xml:space="preserve">” dir. Derneğin merkezi Brno şehrinde olup faaliyet alanı tüm Çek Cumhuriyeti’ni </w:t>
      </w:r>
      <w:r w:rsidR="00294EA3">
        <w:rPr>
          <w:lang w:val="tr-TR"/>
        </w:rPr>
        <w:t>kapsamaktadır. Diğer şehirlerde şube açılması mümkündür.</w:t>
      </w:r>
    </w:p>
    <w:p w:rsidR="00294EA3" w:rsidRPr="00294EA3" w:rsidRDefault="00294EA3" w:rsidP="00294EA3">
      <w:pPr>
        <w:pStyle w:val="Odstavecseseznamem"/>
        <w:numPr>
          <w:ilvl w:val="0"/>
          <w:numId w:val="2"/>
        </w:numPr>
        <w:rPr>
          <w:b/>
          <w:lang w:val="tr-TR"/>
        </w:rPr>
      </w:pPr>
      <w:r w:rsidRPr="00294EA3">
        <w:rPr>
          <w:b/>
          <w:lang w:val="tr-TR"/>
        </w:rPr>
        <w:t xml:space="preserve">Amaç </w:t>
      </w:r>
    </w:p>
    <w:p w:rsidR="00BA6860" w:rsidRDefault="00293AC7" w:rsidP="00BA6860">
      <w:pPr>
        <w:rPr>
          <w:lang w:val="tr-TR"/>
        </w:rPr>
      </w:pPr>
      <w:r w:rsidRPr="00293AC7">
        <w:rPr>
          <w:lang w:val="tr-TR"/>
        </w:rPr>
        <w:t>Herhangi bir kar gütme amacı olmayan derneğim</w:t>
      </w:r>
      <w:r>
        <w:rPr>
          <w:lang w:val="tr-TR"/>
        </w:rPr>
        <w:t>izin amaçları aşağıdaki gibidir:</w:t>
      </w:r>
    </w:p>
    <w:p w:rsidR="00293AC7" w:rsidRPr="00DC3425" w:rsidRDefault="00293AC7" w:rsidP="00DC3425">
      <w:pPr>
        <w:pStyle w:val="Odstavecseseznamem"/>
        <w:numPr>
          <w:ilvl w:val="0"/>
          <w:numId w:val="8"/>
        </w:numPr>
        <w:rPr>
          <w:lang w:val="tr-TR"/>
        </w:rPr>
      </w:pPr>
      <w:r w:rsidRPr="00DC3425">
        <w:rPr>
          <w:lang w:val="tr-TR"/>
        </w:rPr>
        <w:t>Çek Cumhuriyeti’ndeki Türkler için iletişim ve irtibat platformu olmak.</w:t>
      </w:r>
    </w:p>
    <w:p w:rsidR="00293AC7" w:rsidRPr="00DC3425" w:rsidRDefault="00293AC7" w:rsidP="00DC3425">
      <w:pPr>
        <w:pStyle w:val="Odstavecseseznamem"/>
        <w:numPr>
          <w:ilvl w:val="0"/>
          <w:numId w:val="8"/>
        </w:numPr>
        <w:rPr>
          <w:lang w:val="tr-TR"/>
        </w:rPr>
      </w:pPr>
      <w:r w:rsidRPr="00DC3425">
        <w:rPr>
          <w:lang w:val="tr-TR"/>
        </w:rPr>
        <w:t>Sosyal, kültürel, müzikal ve teknik etkinlikler düzenlemek.</w:t>
      </w:r>
    </w:p>
    <w:p w:rsidR="00293AC7" w:rsidRPr="00DC3425" w:rsidRDefault="00293AC7" w:rsidP="00DC3425">
      <w:pPr>
        <w:pStyle w:val="Odstavecseseznamem"/>
        <w:numPr>
          <w:ilvl w:val="0"/>
          <w:numId w:val="8"/>
        </w:numPr>
        <w:rPr>
          <w:lang w:val="tr-TR"/>
        </w:rPr>
      </w:pPr>
      <w:r w:rsidRPr="00DC3425">
        <w:rPr>
          <w:lang w:val="tr-TR"/>
        </w:rPr>
        <w:t>Çek Cumhuriyeti vatandaşlarından Türkiye ve kültürü ile ilgilenenlere bilgi sağlamada yardımcı olmak, etkinlikler aracılığı ile gönüllü tanıtım yapmak.</w:t>
      </w:r>
    </w:p>
    <w:p w:rsidR="00293AC7" w:rsidRPr="00DC3425" w:rsidRDefault="00293AC7" w:rsidP="00DC3425">
      <w:pPr>
        <w:pStyle w:val="Odstavecseseznamem"/>
        <w:numPr>
          <w:ilvl w:val="0"/>
          <w:numId w:val="8"/>
        </w:numPr>
        <w:rPr>
          <w:lang w:val="tr-TR"/>
        </w:rPr>
      </w:pPr>
      <w:r w:rsidRPr="00DC3425">
        <w:rPr>
          <w:lang w:val="tr-TR"/>
        </w:rPr>
        <w:t>Sürdürülebilir bir dernek organizasyonu yapılandırarak devamlılığı sağlamak.</w:t>
      </w:r>
    </w:p>
    <w:p w:rsidR="00293AC7" w:rsidRPr="00DC3425" w:rsidRDefault="00293AC7" w:rsidP="00DC3425">
      <w:pPr>
        <w:pStyle w:val="Odstavecseseznamem"/>
        <w:numPr>
          <w:ilvl w:val="0"/>
          <w:numId w:val="8"/>
        </w:numPr>
        <w:rPr>
          <w:lang w:val="tr-TR"/>
        </w:rPr>
      </w:pPr>
      <w:r w:rsidRPr="00DC3425">
        <w:rPr>
          <w:lang w:val="tr-TR"/>
        </w:rPr>
        <w:t>Çek Cumhuriyeti’nde Türkiye ile ilgili yapılacak organizasyonlara destek olmak. Ülkemizle ilgili konularda danışılacak bir dernek haline gelmek.</w:t>
      </w:r>
    </w:p>
    <w:p w:rsidR="00F44C9A" w:rsidRPr="00DC3425" w:rsidRDefault="00F44C9A" w:rsidP="00DC3425">
      <w:pPr>
        <w:pStyle w:val="Odstavecseseznamem"/>
        <w:numPr>
          <w:ilvl w:val="0"/>
          <w:numId w:val="8"/>
        </w:numPr>
        <w:rPr>
          <w:lang w:val="tr-TR"/>
        </w:rPr>
      </w:pPr>
      <w:r w:rsidRPr="00DC3425">
        <w:rPr>
          <w:lang w:val="tr-TR"/>
        </w:rPr>
        <w:t>Çek Cumhuriyeti resmi makamları tarafından yabancılarla ilgili yapılan duyuruların ve yeni düzenlemelerin yayılmasına ve anlaşılmasına yardımcı olmak.</w:t>
      </w:r>
    </w:p>
    <w:p w:rsidR="00F44C9A" w:rsidRPr="00DC3425" w:rsidRDefault="00F44C9A" w:rsidP="00DC3425">
      <w:pPr>
        <w:pStyle w:val="Odstavecseseznamem"/>
        <w:numPr>
          <w:ilvl w:val="0"/>
          <w:numId w:val="8"/>
        </w:numPr>
        <w:rPr>
          <w:lang w:val="tr-TR"/>
        </w:rPr>
      </w:pPr>
      <w:r w:rsidRPr="00DC3425">
        <w:rPr>
          <w:lang w:val="tr-TR"/>
        </w:rPr>
        <w:t>Türkiye ve Çek Cumhuriyeti arasında projeler geliştirerek kamu yararına çalışmalar yapmak.</w:t>
      </w:r>
    </w:p>
    <w:p w:rsidR="00F44C9A" w:rsidRPr="00DC3425" w:rsidRDefault="00F44C9A" w:rsidP="00DC3425">
      <w:pPr>
        <w:pStyle w:val="Odstavecseseznamem"/>
        <w:numPr>
          <w:ilvl w:val="0"/>
          <w:numId w:val="8"/>
        </w:numPr>
        <w:rPr>
          <w:lang w:val="tr-TR"/>
        </w:rPr>
      </w:pPr>
      <w:r w:rsidRPr="00DC3425">
        <w:rPr>
          <w:lang w:val="tr-TR"/>
        </w:rPr>
        <w:t>Dernek üyeleri derneğin kaynağından gelir elde edemezler. Dernek kimseye, derneğin tüzüğünde olmayan faaliyet ve ilgili giderleri için ödeme yapamaz ve ayrıcalık sağlayamaz. Dernek kaynakları yalnızca tüzüğe uygun amaçlar için kullanılır.</w:t>
      </w:r>
    </w:p>
    <w:p w:rsidR="00F44C9A" w:rsidRPr="00DC3425" w:rsidRDefault="00F44C9A" w:rsidP="00DC3425">
      <w:pPr>
        <w:pStyle w:val="Odstavecseseznamem"/>
        <w:numPr>
          <w:ilvl w:val="0"/>
          <w:numId w:val="8"/>
        </w:numPr>
        <w:rPr>
          <w:lang w:val="tr-TR"/>
        </w:rPr>
      </w:pPr>
      <w:r w:rsidRPr="00DC3425">
        <w:rPr>
          <w:lang w:val="tr-TR"/>
        </w:rPr>
        <w:t xml:space="preserve">Üyeler dernekten ayrıldıklarında ya da derneğin tasfiye edilmesi durumunda ödedikleri </w:t>
      </w:r>
      <w:r w:rsidR="00DC3425" w:rsidRPr="00DC3425">
        <w:rPr>
          <w:lang w:val="tr-TR"/>
        </w:rPr>
        <w:t>tutardan</w:t>
      </w:r>
      <w:r w:rsidRPr="00DC3425">
        <w:rPr>
          <w:lang w:val="tr-TR"/>
        </w:rPr>
        <w:t xml:space="preserve"> fazlasını geri alamazlar.</w:t>
      </w:r>
    </w:p>
    <w:p w:rsidR="00F44C9A" w:rsidRDefault="00F44C9A" w:rsidP="00DC3425">
      <w:pPr>
        <w:pStyle w:val="Odstavecseseznamem"/>
        <w:numPr>
          <w:ilvl w:val="0"/>
          <w:numId w:val="8"/>
        </w:numPr>
        <w:rPr>
          <w:lang w:val="tr-TR"/>
        </w:rPr>
      </w:pPr>
      <w:r w:rsidRPr="00DC3425">
        <w:rPr>
          <w:lang w:val="tr-TR"/>
        </w:rPr>
        <w:t>Dernek bağımsızdır, siyasi, dini ve ırkçı ayrımcılığı reddeder ve kadın erkek eşitliğine uyar.</w:t>
      </w:r>
    </w:p>
    <w:p w:rsidR="00DC3425" w:rsidRPr="00DC3425" w:rsidRDefault="00DC3425" w:rsidP="00DC3425">
      <w:pPr>
        <w:pStyle w:val="Odstavecseseznamem"/>
        <w:rPr>
          <w:lang w:val="tr-TR"/>
        </w:rPr>
      </w:pPr>
    </w:p>
    <w:p w:rsidR="00F44C9A" w:rsidRDefault="00F44C9A" w:rsidP="00F44C9A">
      <w:pPr>
        <w:pStyle w:val="Odstavecseseznamem"/>
        <w:numPr>
          <w:ilvl w:val="0"/>
          <w:numId w:val="2"/>
        </w:numPr>
        <w:rPr>
          <w:b/>
          <w:lang w:val="tr-TR"/>
        </w:rPr>
      </w:pPr>
      <w:r>
        <w:rPr>
          <w:b/>
          <w:lang w:val="tr-TR"/>
        </w:rPr>
        <w:lastRenderedPageBreak/>
        <w:t>Dernek Faaliyet A</w:t>
      </w:r>
      <w:r w:rsidRPr="00F44C9A">
        <w:rPr>
          <w:b/>
          <w:lang w:val="tr-TR"/>
        </w:rPr>
        <w:t>maçları</w:t>
      </w:r>
    </w:p>
    <w:p w:rsidR="006E65AA" w:rsidRDefault="00F44C9A" w:rsidP="00F44C9A">
      <w:pPr>
        <w:rPr>
          <w:lang w:val="tr-TR"/>
        </w:rPr>
      </w:pPr>
      <w:r w:rsidRPr="006E65AA">
        <w:rPr>
          <w:lang w:val="tr-TR"/>
        </w:rPr>
        <w:t xml:space="preserve">Dernek basın ve yayın organlarında kültür, sanat, spor ve diğer alanlarda uluslararası ve yerel seviyede </w:t>
      </w:r>
      <w:r w:rsidR="006E65AA" w:rsidRPr="006E65AA">
        <w:rPr>
          <w:lang w:val="tr-TR"/>
        </w:rPr>
        <w:t>kamu yararına olacak kar amacı gütmeyen faaliyetlerde bulunur. Bunlar aşağıda belirtilenlerle sınırlı olmamakla birlikte şu şekilde belirtilebilir:</w:t>
      </w:r>
    </w:p>
    <w:p w:rsidR="006E65AA" w:rsidRPr="006E65AA" w:rsidRDefault="006E65AA" w:rsidP="00F44C9A">
      <w:pPr>
        <w:rPr>
          <w:lang w:val="tr-TR"/>
        </w:rPr>
      </w:pPr>
    </w:p>
    <w:p w:rsidR="00293AC7" w:rsidRPr="006E65AA" w:rsidRDefault="006E65AA" w:rsidP="006E65AA">
      <w:pPr>
        <w:pStyle w:val="Odstavecseseznamem"/>
        <w:numPr>
          <w:ilvl w:val="0"/>
          <w:numId w:val="3"/>
        </w:numPr>
        <w:rPr>
          <w:lang w:val="tr-TR"/>
        </w:rPr>
      </w:pPr>
      <w:r w:rsidRPr="006E65AA">
        <w:rPr>
          <w:lang w:val="tr-TR"/>
        </w:rPr>
        <w:t>Konferans, seminer, toplantı ve benzeri organizasyonlar düzenlemek veya bunlara katılmak.</w:t>
      </w:r>
    </w:p>
    <w:p w:rsidR="006E65AA" w:rsidRPr="006E65AA" w:rsidRDefault="006E65AA" w:rsidP="006E65AA">
      <w:pPr>
        <w:pStyle w:val="Odstavecseseznamem"/>
        <w:numPr>
          <w:ilvl w:val="0"/>
          <w:numId w:val="3"/>
        </w:numPr>
        <w:rPr>
          <w:lang w:val="tr-TR"/>
        </w:rPr>
      </w:pPr>
      <w:r w:rsidRPr="006E65AA">
        <w:rPr>
          <w:lang w:val="tr-TR"/>
        </w:rPr>
        <w:t>Eser yayımlamak</w:t>
      </w:r>
    </w:p>
    <w:p w:rsidR="006E65AA" w:rsidRPr="006E65AA" w:rsidRDefault="006E65AA" w:rsidP="006E65AA">
      <w:pPr>
        <w:pStyle w:val="Odstavecseseznamem"/>
        <w:numPr>
          <w:ilvl w:val="0"/>
          <w:numId w:val="3"/>
        </w:numPr>
        <w:rPr>
          <w:lang w:val="tr-TR"/>
        </w:rPr>
      </w:pPr>
      <w:r w:rsidRPr="006E65AA">
        <w:rPr>
          <w:lang w:val="tr-TR"/>
        </w:rPr>
        <w:t>Kamu ve devlet kurumlarıyla ilişki kurmak, üniversite ve özel sektör temsilcileri ile işbirliği yapmak.</w:t>
      </w:r>
    </w:p>
    <w:p w:rsidR="006E65AA" w:rsidRDefault="006E65AA" w:rsidP="006E65AA">
      <w:pPr>
        <w:pStyle w:val="Odstavecseseznamem"/>
        <w:numPr>
          <w:ilvl w:val="0"/>
          <w:numId w:val="3"/>
        </w:numPr>
        <w:rPr>
          <w:lang w:val="tr-TR"/>
        </w:rPr>
      </w:pPr>
      <w:r w:rsidRPr="006E65AA">
        <w:rPr>
          <w:lang w:val="tr-TR"/>
        </w:rPr>
        <w:t>Kalifiye işçi, yönetici personel, bilim insanı ve öğrencilere yardım ve dayanışma sağlamak</w:t>
      </w:r>
      <w:r>
        <w:rPr>
          <w:lang w:val="tr-TR"/>
        </w:rPr>
        <w:t>.</w:t>
      </w:r>
    </w:p>
    <w:p w:rsidR="006E65AA" w:rsidRDefault="006E65AA" w:rsidP="006E65AA">
      <w:pPr>
        <w:rPr>
          <w:lang w:val="tr-TR"/>
        </w:rPr>
      </w:pPr>
      <w:r>
        <w:rPr>
          <w:lang w:val="tr-TR"/>
        </w:rPr>
        <w:t>Derneğin amaçlarına ulaşabilmesi için gerekli olan maddi olanakların sağlanması aşağıda belirtilen şekillerde sağlanır:</w:t>
      </w:r>
    </w:p>
    <w:p w:rsidR="006E65AA" w:rsidRPr="006E65AA" w:rsidRDefault="006E65AA" w:rsidP="00DC3425">
      <w:pPr>
        <w:pStyle w:val="Odstavecseseznamem"/>
        <w:numPr>
          <w:ilvl w:val="0"/>
          <w:numId w:val="3"/>
        </w:numPr>
        <w:rPr>
          <w:lang w:val="tr-TR"/>
        </w:rPr>
      </w:pPr>
      <w:r w:rsidRPr="006E65AA">
        <w:rPr>
          <w:lang w:val="tr-TR"/>
        </w:rPr>
        <w:t>Kayıt ücretleri ve üyelik aidatları</w:t>
      </w:r>
    </w:p>
    <w:p w:rsidR="006E65AA" w:rsidRPr="006E65AA" w:rsidRDefault="006E65AA" w:rsidP="00DC3425">
      <w:pPr>
        <w:pStyle w:val="Odstavecseseznamem"/>
        <w:numPr>
          <w:ilvl w:val="0"/>
          <w:numId w:val="3"/>
        </w:numPr>
        <w:rPr>
          <w:lang w:val="tr-TR"/>
        </w:rPr>
      </w:pPr>
      <w:r w:rsidRPr="006E65AA">
        <w:rPr>
          <w:lang w:val="tr-TR"/>
        </w:rPr>
        <w:t>Proje finansmanı</w:t>
      </w:r>
    </w:p>
    <w:p w:rsidR="006E65AA" w:rsidRPr="006E65AA" w:rsidRDefault="006E65AA" w:rsidP="00DC3425">
      <w:pPr>
        <w:pStyle w:val="Odstavecseseznamem"/>
        <w:numPr>
          <w:ilvl w:val="0"/>
          <w:numId w:val="3"/>
        </w:numPr>
        <w:rPr>
          <w:lang w:val="tr-TR"/>
        </w:rPr>
      </w:pPr>
      <w:r w:rsidRPr="006E65AA">
        <w:rPr>
          <w:lang w:val="tr-TR"/>
        </w:rPr>
        <w:t>Sosyal etkinlik ve derneğe ait yayınlar</w:t>
      </w:r>
    </w:p>
    <w:p w:rsidR="006E65AA" w:rsidRPr="006E65AA" w:rsidRDefault="006E65AA" w:rsidP="00DC3425">
      <w:pPr>
        <w:pStyle w:val="Odstavecseseznamem"/>
        <w:numPr>
          <w:ilvl w:val="0"/>
          <w:numId w:val="3"/>
        </w:numPr>
        <w:rPr>
          <w:lang w:val="tr-TR"/>
        </w:rPr>
      </w:pPr>
      <w:r w:rsidRPr="006E65AA">
        <w:rPr>
          <w:lang w:val="tr-TR"/>
        </w:rPr>
        <w:t>Kamu destekleri</w:t>
      </w:r>
    </w:p>
    <w:p w:rsidR="006E65AA" w:rsidRDefault="006E65AA" w:rsidP="00DC3425">
      <w:pPr>
        <w:pStyle w:val="Odstavecseseznamem"/>
        <w:numPr>
          <w:ilvl w:val="0"/>
          <w:numId w:val="3"/>
        </w:numPr>
        <w:rPr>
          <w:lang w:val="tr-TR"/>
        </w:rPr>
      </w:pPr>
      <w:r w:rsidRPr="006E65AA">
        <w:rPr>
          <w:lang w:val="tr-TR"/>
        </w:rPr>
        <w:t>Vakıf, bağış, yardım ve benzeri kaynaklardan.</w:t>
      </w:r>
    </w:p>
    <w:p w:rsidR="00EF53DB" w:rsidRDefault="00EF53DB" w:rsidP="00EF53DB">
      <w:pPr>
        <w:rPr>
          <w:lang w:val="tr-TR"/>
        </w:rPr>
      </w:pPr>
      <w:r>
        <w:rPr>
          <w:lang w:val="tr-TR"/>
        </w:rPr>
        <w:t>Dernek, tüm alacaklarına karşı dernek sermayesiyle sorumludur. Sosyal ve kültürel etkinliklerden elde edilen gelir dernek sermayesine aittir.</w:t>
      </w:r>
    </w:p>
    <w:p w:rsidR="006C3035" w:rsidRDefault="006C3035" w:rsidP="00EF53DB">
      <w:pPr>
        <w:rPr>
          <w:lang w:val="tr-TR"/>
        </w:rPr>
      </w:pPr>
    </w:p>
    <w:p w:rsidR="00EF53DB" w:rsidRPr="00EF53DB" w:rsidRDefault="00EF53DB" w:rsidP="00EF53DB">
      <w:pPr>
        <w:pStyle w:val="Odstavecseseznamem"/>
        <w:numPr>
          <w:ilvl w:val="0"/>
          <w:numId w:val="2"/>
        </w:numPr>
        <w:rPr>
          <w:b/>
          <w:lang w:val="tr-TR"/>
        </w:rPr>
      </w:pPr>
      <w:r w:rsidRPr="00EF53DB">
        <w:rPr>
          <w:b/>
          <w:lang w:val="tr-TR"/>
        </w:rPr>
        <w:t>Üyelik Türleri</w:t>
      </w:r>
    </w:p>
    <w:p w:rsidR="006E65AA" w:rsidRDefault="00EF53DB" w:rsidP="006E65AA">
      <w:pPr>
        <w:rPr>
          <w:lang w:val="tr-TR"/>
        </w:rPr>
      </w:pPr>
      <w:r>
        <w:rPr>
          <w:lang w:val="tr-TR"/>
        </w:rPr>
        <w:t>Dernek üyeleri asil üye ve onur üyesi şeklinde sınıflandırılır.</w:t>
      </w:r>
    </w:p>
    <w:p w:rsidR="00EF53DB" w:rsidRPr="00EF53DB" w:rsidRDefault="00EF53DB" w:rsidP="00EF53DB">
      <w:pPr>
        <w:pStyle w:val="Odstavecseseznamem"/>
        <w:numPr>
          <w:ilvl w:val="0"/>
          <w:numId w:val="5"/>
        </w:numPr>
        <w:rPr>
          <w:lang w:val="tr-TR"/>
        </w:rPr>
      </w:pPr>
      <w:r w:rsidRPr="00EF53DB">
        <w:rPr>
          <w:lang w:val="tr-TR"/>
        </w:rPr>
        <w:t>Asıl üyeler, üyeliklerinden kaynaklanan tüm hak ve görevlere sahiptir.</w:t>
      </w:r>
    </w:p>
    <w:p w:rsidR="00EF53DB" w:rsidRDefault="00EF53DB" w:rsidP="00EF53DB">
      <w:pPr>
        <w:pStyle w:val="Odstavecseseznamem"/>
        <w:numPr>
          <w:ilvl w:val="0"/>
          <w:numId w:val="5"/>
        </w:numPr>
        <w:rPr>
          <w:lang w:val="tr-TR"/>
        </w:rPr>
      </w:pPr>
      <w:r w:rsidRPr="00EF53DB">
        <w:rPr>
          <w:lang w:val="tr-TR"/>
        </w:rPr>
        <w:t>Onur üyeliği, oy kullanma hakkı dışında tüm üyelik hak ve görevlerini kapsar.</w:t>
      </w:r>
    </w:p>
    <w:p w:rsidR="006C3035" w:rsidRDefault="006C3035" w:rsidP="006C3035">
      <w:pPr>
        <w:pStyle w:val="Odstavecseseznamem"/>
        <w:rPr>
          <w:lang w:val="tr-TR"/>
        </w:rPr>
      </w:pPr>
    </w:p>
    <w:p w:rsidR="00EF53DB" w:rsidRDefault="00EF53DB" w:rsidP="00EF53DB">
      <w:pPr>
        <w:pStyle w:val="Odstavecseseznamem"/>
        <w:rPr>
          <w:lang w:val="tr-TR"/>
        </w:rPr>
      </w:pPr>
    </w:p>
    <w:p w:rsidR="00EF53DB" w:rsidRDefault="00EF53DB" w:rsidP="00EF53DB">
      <w:pPr>
        <w:pStyle w:val="Odstavecseseznamem"/>
        <w:numPr>
          <w:ilvl w:val="0"/>
          <w:numId w:val="2"/>
        </w:numPr>
        <w:rPr>
          <w:b/>
          <w:lang w:val="tr-TR"/>
        </w:rPr>
      </w:pPr>
      <w:r w:rsidRPr="00EF53DB">
        <w:rPr>
          <w:b/>
          <w:lang w:val="tr-TR"/>
        </w:rPr>
        <w:t>Üyelik Süreci</w:t>
      </w:r>
    </w:p>
    <w:p w:rsidR="00EF53DB" w:rsidRDefault="00EF53DB" w:rsidP="00EF53DB">
      <w:pPr>
        <w:pStyle w:val="Odstavecseseznamem"/>
        <w:rPr>
          <w:b/>
          <w:lang w:val="tr-TR"/>
        </w:rPr>
      </w:pPr>
    </w:p>
    <w:p w:rsidR="00EF53DB" w:rsidRDefault="002E7A6E" w:rsidP="002E7A6E">
      <w:pPr>
        <w:rPr>
          <w:lang w:val="tr-TR"/>
        </w:rPr>
      </w:pPr>
      <w:r w:rsidRPr="002E7A6E">
        <w:rPr>
          <w:lang w:val="tr-TR"/>
        </w:rPr>
        <w:t>Tüm özel kişiler derneğe üye olabilir. Derneğe üyelik sürecinde Türkiye ve Çek Cumhuriyeti adli makamlarınca verilen raporlar talep edilebilir.</w:t>
      </w:r>
    </w:p>
    <w:p w:rsidR="002E7A6E" w:rsidRDefault="002E7A6E" w:rsidP="002E7A6E">
      <w:pPr>
        <w:rPr>
          <w:lang w:val="tr-TR"/>
        </w:rPr>
      </w:pPr>
      <w:r>
        <w:rPr>
          <w:lang w:val="tr-TR"/>
        </w:rPr>
        <w:t>Üye olmak isteyenler, dernek web sitesinde bulunan üyelik formunu doldurmalıdır. Teknik sorun ile karşılaşılması durumunda dernek ile irtibata geçilmelidir.</w:t>
      </w:r>
    </w:p>
    <w:p w:rsidR="002E7A6E" w:rsidRDefault="002E7A6E" w:rsidP="002E7A6E">
      <w:pPr>
        <w:rPr>
          <w:lang w:val="tr-TR"/>
        </w:rPr>
      </w:pPr>
      <w:r>
        <w:rPr>
          <w:lang w:val="tr-TR"/>
        </w:rPr>
        <w:t>Tüzel kişilerin başvuru ad, şirket adı, şirketin yasal temsilcisi, imza yetkilisi ve kurumun kuruluş bilgilerini içermelidir.</w:t>
      </w:r>
      <w:r w:rsidR="00D9317F">
        <w:rPr>
          <w:lang w:val="tr-TR"/>
        </w:rPr>
        <w:t xml:space="preserve"> Tüzel kişiler için şirketin kurulumuna dair ilave hukuki belge talep edilebilir.</w:t>
      </w:r>
    </w:p>
    <w:p w:rsidR="00D9317F" w:rsidRDefault="00D9317F" w:rsidP="002E7A6E">
      <w:pPr>
        <w:rPr>
          <w:lang w:val="tr-TR"/>
        </w:rPr>
      </w:pPr>
      <w:r>
        <w:rPr>
          <w:lang w:val="tr-TR"/>
        </w:rPr>
        <w:t>Asıl ve onur üyelerinin derneğe kabul edilmesi konusunda kesin kararı dernek yönetim kurulu verir. Başvurular gerekçe göstermeksizin reddedilebilir.</w:t>
      </w:r>
    </w:p>
    <w:p w:rsidR="00DC3425" w:rsidRDefault="00DC3425" w:rsidP="002E7A6E">
      <w:pPr>
        <w:rPr>
          <w:lang w:val="tr-TR"/>
        </w:rPr>
      </w:pPr>
    </w:p>
    <w:p w:rsidR="00DC3425" w:rsidRDefault="00DC3425" w:rsidP="002E7A6E">
      <w:pPr>
        <w:rPr>
          <w:lang w:val="tr-TR"/>
        </w:rPr>
      </w:pPr>
    </w:p>
    <w:p w:rsidR="00DC3425" w:rsidRDefault="00DC3425" w:rsidP="002E7A6E">
      <w:pPr>
        <w:rPr>
          <w:lang w:val="tr-TR"/>
        </w:rPr>
      </w:pPr>
    </w:p>
    <w:p w:rsidR="009A69B0" w:rsidRDefault="009A69B0" w:rsidP="009A69B0">
      <w:pPr>
        <w:pStyle w:val="Odstavecseseznamem"/>
        <w:numPr>
          <w:ilvl w:val="0"/>
          <w:numId w:val="2"/>
        </w:numPr>
        <w:rPr>
          <w:b/>
          <w:lang w:val="tr-TR"/>
        </w:rPr>
      </w:pPr>
      <w:r>
        <w:rPr>
          <w:b/>
          <w:lang w:val="tr-TR"/>
        </w:rPr>
        <w:lastRenderedPageBreak/>
        <w:t>Üyeliğin Sona E</w:t>
      </w:r>
      <w:r w:rsidRPr="009A69B0">
        <w:rPr>
          <w:b/>
          <w:lang w:val="tr-TR"/>
        </w:rPr>
        <w:t>rmesi</w:t>
      </w:r>
    </w:p>
    <w:p w:rsidR="00522D07" w:rsidRPr="00522D07" w:rsidRDefault="00522D07" w:rsidP="00522D07">
      <w:pPr>
        <w:rPr>
          <w:b/>
          <w:lang w:val="tr-TR"/>
        </w:rPr>
      </w:pPr>
    </w:p>
    <w:p w:rsidR="00D9317F" w:rsidRPr="00DC3425" w:rsidRDefault="007677B5" w:rsidP="00DC3425">
      <w:pPr>
        <w:pStyle w:val="Odstavecseseznamem"/>
        <w:numPr>
          <w:ilvl w:val="0"/>
          <w:numId w:val="9"/>
        </w:numPr>
        <w:rPr>
          <w:lang w:val="tr-TR"/>
        </w:rPr>
      </w:pPr>
      <w:r w:rsidRPr="00DC3425">
        <w:rPr>
          <w:lang w:val="tr-TR"/>
        </w:rPr>
        <w:t>Üyelik, üyenin ölümü (tüzel kişiliklerde şirket yapısının değişmesi), isteğe bağlı talep veya üyenin ihraç edilmesi ile sona erer.</w:t>
      </w:r>
    </w:p>
    <w:p w:rsidR="007677B5" w:rsidRPr="00DC3425" w:rsidRDefault="007677B5" w:rsidP="00DC3425">
      <w:pPr>
        <w:pStyle w:val="Odstavecseseznamem"/>
        <w:numPr>
          <w:ilvl w:val="0"/>
          <w:numId w:val="9"/>
        </w:numPr>
        <w:rPr>
          <w:lang w:val="tr-TR"/>
        </w:rPr>
      </w:pPr>
      <w:r w:rsidRPr="00DC3425">
        <w:rPr>
          <w:lang w:val="tr-TR"/>
        </w:rPr>
        <w:t>Üyeler dernekten ayrılma hakkına sahiptir. Çıkış talebi dernek yönetim kuruluna yazılı olarak veya e-mail ile teslim edilmelidir.</w:t>
      </w:r>
    </w:p>
    <w:p w:rsidR="007677B5" w:rsidRPr="00DC3425" w:rsidRDefault="007677B5" w:rsidP="00DC3425">
      <w:pPr>
        <w:pStyle w:val="Odstavecseseznamem"/>
        <w:numPr>
          <w:ilvl w:val="0"/>
          <w:numId w:val="9"/>
        </w:numPr>
        <w:rPr>
          <w:lang w:val="tr-TR"/>
        </w:rPr>
      </w:pPr>
      <w:r w:rsidRPr="00DC3425">
        <w:rPr>
          <w:lang w:val="tr-TR"/>
        </w:rPr>
        <w:t>Derneğin tüzük, amaç ve hedeflerine ayrı hareketlerde bulunan, yasalara aykırı faaliyetlerde bulunan, toplumca uygunsuz olarak kabul edilen davranışlarda bulunan üyeler yönetim kurulu kararıyla dernekten ihraç edilebilir. Üyelik ihracından nihai karar yönetim kuruluna aittir.</w:t>
      </w:r>
    </w:p>
    <w:p w:rsidR="007677B5" w:rsidRPr="00DC3425" w:rsidRDefault="007677B5" w:rsidP="00DC3425">
      <w:pPr>
        <w:pStyle w:val="Odstavecseseznamem"/>
        <w:numPr>
          <w:ilvl w:val="0"/>
          <w:numId w:val="9"/>
        </w:numPr>
        <w:rPr>
          <w:lang w:val="tr-TR"/>
        </w:rPr>
      </w:pPr>
      <w:r w:rsidRPr="00DC3425">
        <w:rPr>
          <w:lang w:val="tr-TR"/>
        </w:rPr>
        <w:t>Onur üyeliğinden ihraç da aynı sürece uygun olarak işleme alınır.</w:t>
      </w:r>
    </w:p>
    <w:p w:rsidR="007677B5" w:rsidRPr="00DC3425" w:rsidRDefault="007677B5" w:rsidP="00DC3425">
      <w:pPr>
        <w:pStyle w:val="Odstavecseseznamem"/>
        <w:numPr>
          <w:ilvl w:val="0"/>
          <w:numId w:val="9"/>
        </w:numPr>
        <w:rPr>
          <w:lang w:val="tr-TR"/>
        </w:rPr>
      </w:pPr>
      <w:r w:rsidRPr="00DC3425">
        <w:rPr>
          <w:lang w:val="tr-TR"/>
        </w:rPr>
        <w:t>Dernekten ihraç edilen üyelerin ödedikleri aidatları, proje katılım bedellerini ve benzeri payları geri alma ve talep etme hakları yoktur.</w:t>
      </w:r>
    </w:p>
    <w:p w:rsidR="000859F8" w:rsidRDefault="007677B5" w:rsidP="00DC3425">
      <w:pPr>
        <w:pStyle w:val="Odstavecseseznamem"/>
        <w:numPr>
          <w:ilvl w:val="0"/>
          <w:numId w:val="9"/>
        </w:numPr>
        <w:rPr>
          <w:lang w:val="tr-TR"/>
        </w:rPr>
      </w:pPr>
      <w:r w:rsidRPr="00DC3425">
        <w:rPr>
          <w:lang w:val="tr-TR"/>
        </w:rPr>
        <w:t>Yönetim kurulunun yazılı izni olmaksızın dernek adına bağlayıcı faaliyetlerde bulunan üye derne</w:t>
      </w:r>
      <w:r w:rsidR="003D004E">
        <w:rPr>
          <w:lang w:val="tr-TR"/>
        </w:rPr>
        <w:t>kten ihraç edilebilir ve hakkında kanuni takibat açılabilir.</w:t>
      </w:r>
    </w:p>
    <w:p w:rsidR="006C3035" w:rsidRDefault="006C3035" w:rsidP="006C3035">
      <w:pPr>
        <w:pStyle w:val="Odstavecseseznamem"/>
        <w:rPr>
          <w:lang w:val="tr-TR"/>
        </w:rPr>
      </w:pPr>
    </w:p>
    <w:p w:rsidR="00DC3425" w:rsidRPr="00DC3425" w:rsidRDefault="00DC3425" w:rsidP="00DC3425">
      <w:pPr>
        <w:pStyle w:val="Odstavecseseznamem"/>
        <w:rPr>
          <w:lang w:val="tr-TR"/>
        </w:rPr>
      </w:pPr>
    </w:p>
    <w:p w:rsidR="000859F8" w:rsidRPr="000859F8" w:rsidRDefault="000859F8" w:rsidP="000859F8">
      <w:pPr>
        <w:pStyle w:val="Odstavecseseznamem"/>
        <w:numPr>
          <w:ilvl w:val="0"/>
          <w:numId w:val="2"/>
        </w:numPr>
        <w:rPr>
          <w:lang w:val="tr-TR"/>
        </w:rPr>
      </w:pPr>
      <w:r w:rsidRPr="000859F8">
        <w:rPr>
          <w:b/>
          <w:lang w:val="tr-TR"/>
        </w:rPr>
        <w:t>Üyeliğin Hak ve Görevleri</w:t>
      </w:r>
    </w:p>
    <w:p w:rsidR="00EF53DB" w:rsidRDefault="000859F8" w:rsidP="006E65AA">
      <w:pPr>
        <w:rPr>
          <w:lang w:val="tr-TR"/>
        </w:rPr>
      </w:pPr>
      <w:r>
        <w:rPr>
          <w:lang w:val="tr-TR"/>
        </w:rPr>
        <w:t>Dernek üyeleri, derneğin tüm faaliyetlerine katılma ve katkıda bulunma hakkına sahiptir.</w:t>
      </w:r>
    </w:p>
    <w:p w:rsidR="000859F8" w:rsidRDefault="000859F8" w:rsidP="006E65AA">
      <w:pPr>
        <w:rPr>
          <w:lang w:val="tr-TR"/>
        </w:rPr>
      </w:pPr>
      <w:r>
        <w:rPr>
          <w:lang w:val="tr-TR"/>
        </w:rPr>
        <w:t>Üyeler derneğin tüm organizasyon ve faaliyetlerine destekte bulunmalı, görev almalı ve derneğin amaç, tüzük ve kamu algısına ters düşecek davranış ve eylemlerden kaçınılmalıdır. Üyeler dernek kararlarına uymak zorundadır. Tüm üyeler kayıt ücretlerini ve derneğin belirlediği yılık aidatlarını zamanında ödemek zorundadır.</w:t>
      </w:r>
    </w:p>
    <w:p w:rsidR="006C3035" w:rsidRDefault="006C3035" w:rsidP="006E65AA">
      <w:pPr>
        <w:rPr>
          <w:lang w:val="tr-TR"/>
        </w:rPr>
      </w:pPr>
    </w:p>
    <w:p w:rsidR="000859F8" w:rsidRDefault="000859F8" w:rsidP="000859F8">
      <w:pPr>
        <w:pStyle w:val="Odstavecseseznamem"/>
        <w:numPr>
          <w:ilvl w:val="0"/>
          <w:numId w:val="2"/>
        </w:numPr>
        <w:rPr>
          <w:b/>
          <w:lang w:val="tr-TR"/>
        </w:rPr>
      </w:pPr>
      <w:r w:rsidRPr="000859F8">
        <w:rPr>
          <w:b/>
          <w:lang w:val="tr-TR"/>
        </w:rPr>
        <w:t>Derneğin Organları</w:t>
      </w:r>
    </w:p>
    <w:p w:rsidR="000859F8" w:rsidRDefault="000859F8" w:rsidP="000859F8">
      <w:pPr>
        <w:pStyle w:val="Odstavecseseznamem"/>
        <w:rPr>
          <w:b/>
          <w:lang w:val="tr-TR"/>
        </w:rPr>
      </w:pPr>
    </w:p>
    <w:p w:rsidR="000859F8" w:rsidRDefault="000859F8" w:rsidP="000859F8">
      <w:pPr>
        <w:pStyle w:val="Odstavecseseznamem"/>
        <w:ind w:left="0"/>
        <w:rPr>
          <w:lang w:val="tr-TR"/>
        </w:rPr>
      </w:pPr>
      <w:r w:rsidRPr="000859F8">
        <w:rPr>
          <w:lang w:val="tr-TR"/>
        </w:rPr>
        <w:t>Derneğin organları genel kurul, yönetim kurulu, denet</w:t>
      </w:r>
      <w:r>
        <w:rPr>
          <w:lang w:val="tr-TR"/>
        </w:rPr>
        <w:t>çi üyeler, genel sekreter ve uz</w:t>
      </w:r>
      <w:r w:rsidRPr="000859F8">
        <w:rPr>
          <w:lang w:val="tr-TR"/>
        </w:rPr>
        <w:t>laşma kurulu olarak belirlenmiştir.</w:t>
      </w:r>
    </w:p>
    <w:p w:rsidR="006C3035" w:rsidRDefault="006C3035" w:rsidP="000859F8">
      <w:pPr>
        <w:pStyle w:val="Odstavecseseznamem"/>
        <w:ind w:left="0"/>
        <w:rPr>
          <w:lang w:val="tr-TR"/>
        </w:rPr>
      </w:pPr>
    </w:p>
    <w:p w:rsidR="000859F8" w:rsidRDefault="000859F8" w:rsidP="000859F8">
      <w:pPr>
        <w:pStyle w:val="Odstavecseseznamem"/>
        <w:ind w:left="0"/>
        <w:rPr>
          <w:lang w:val="tr-TR"/>
        </w:rPr>
      </w:pPr>
    </w:p>
    <w:p w:rsidR="000859F8" w:rsidRDefault="000859F8" w:rsidP="000859F8">
      <w:pPr>
        <w:pStyle w:val="Odstavecseseznamem"/>
        <w:numPr>
          <w:ilvl w:val="0"/>
          <w:numId w:val="2"/>
        </w:numPr>
        <w:rPr>
          <w:b/>
          <w:lang w:val="tr-TR"/>
        </w:rPr>
      </w:pPr>
      <w:r w:rsidRPr="000859F8">
        <w:rPr>
          <w:b/>
          <w:lang w:val="tr-TR"/>
        </w:rPr>
        <w:t>Genel Kurul</w:t>
      </w:r>
    </w:p>
    <w:p w:rsidR="00DC3425" w:rsidRDefault="00DC3425" w:rsidP="00DC3425">
      <w:pPr>
        <w:pStyle w:val="Odstavecseseznamem"/>
        <w:rPr>
          <w:b/>
          <w:lang w:val="tr-TR"/>
        </w:rPr>
      </w:pPr>
    </w:p>
    <w:p w:rsidR="000859F8" w:rsidRPr="00DC3425" w:rsidRDefault="005F189C" w:rsidP="00DC3425">
      <w:pPr>
        <w:pStyle w:val="Odstavecseseznamem"/>
        <w:numPr>
          <w:ilvl w:val="0"/>
          <w:numId w:val="10"/>
        </w:numPr>
        <w:rPr>
          <w:lang w:val="tr-TR"/>
        </w:rPr>
      </w:pPr>
      <w:r w:rsidRPr="00DC3425">
        <w:rPr>
          <w:lang w:val="tr-TR"/>
        </w:rPr>
        <w:t>Olağan genel kurul toplantısı her yeni takvim yılının ilk üç ayında gerçekleştirilir.</w:t>
      </w:r>
    </w:p>
    <w:p w:rsidR="005F189C" w:rsidRPr="00DC3425" w:rsidRDefault="005F189C" w:rsidP="00DC3425">
      <w:pPr>
        <w:pStyle w:val="Odstavecseseznamem"/>
        <w:numPr>
          <w:ilvl w:val="0"/>
          <w:numId w:val="10"/>
        </w:numPr>
        <w:rPr>
          <w:lang w:val="tr-TR"/>
        </w:rPr>
      </w:pPr>
      <w:r w:rsidRPr="00DC3425">
        <w:rPr>
          <w:lang w:val="tr-TR"/>
        </w:rPr>
        <w:t>Tüm üyeler toplantılara, toplantı tarihinden en az 4 hafta önce -mail veya telefon ile davet edilir. Davette toplantı gündemi belirtilmelidir ve gündem yönetim kurulunca icra edilir.</w:t>
      </w:r>
    </w:p>
    <w:p w:rsidR="005F189C" w:rsidRPr="00DC3425" w:rsidRDefault="005F189C" w:rsidP="00DC3425">
      <w:pPr>
        <w:pStyle w:val="Odstavecseseznamem"/>
        <w:numPr>
          <w:ilvl w:val="0"/>
          <w:numId w:val="10"/>
        </w:numPr>
        <w:rPr>
          <w:lang w:val="tr-TR"/>
        </w:rPr>
      </w:pPr>
      <w:r w:rsidRPr="00DC3425">
        <w:rPr>
          <w:lang w:val="tr-TR"/>
        </w:rPr>
        <w:t>Tüm üyeler genel kurul toplantısında oy kullanma hakkına sahiptir.</w:t>
      </w:r>
    </w:p>
    <w:p w:rsidR="005F189C" w:rsidRPr="00DC3425" w:rsidRDefault="005F189C" w:rsidP="00DC3425">
      <w:pPr>
        <w:pStyle w:val="Odstavecseseznamem"/>
        <w:numPr>
          <w:ilvl w:val="0"/>
          <w:numId w:val="10"/>
        </w:numPr>
        <w:rPr>
          <w:lang w:val="tr-TR"/>
        </w:rPr>
      </w:pPr>
      <w:r w:rsidRPr="00DC3425">
        <w:rPr>
          <w:lang w:val="tr-TR"/>
        </w:rPr>
        <w:t>Genel kurul, üyelerin yarısının katılmasıyla yeter sayıya ulaşmış olur. Toplantı başlangıç saatinde yeter sayıya ulaşılmamışsa 20 dakika sonra aynı gündemle yeniden toplanılır ve katılan üye sayısına bakılmaksızın toplantı başlatılır.</w:t>
      </w:r>
    </w:p>
    <w:p w:rsidR="002F2271" w:rsidRPr="00DC3425" w:rsidRDefault="002F2271" w:rsidP="00DC3425">
      <w:pPr>
        <w:pStyle w:val="Odstavecseseznamem"/>
        <w:numPr>
          <w:ilvl w:val="0"/>
          <w:numId w:val="10"/>
        </w:numPr>
        <w:rPr>
          <w:lang w:val="tr-TR"/>
        </w:rPr>
      </w:pPr>
      <w:r w:rsidRPr="00DC3425">
        <w:rPr>
          <w:lang w:val="tr-TR"/>
        </w:rPr>
        <w:t xml:space="preserve">Genel kurulun seçimleri ve kararları için salt çoğunluk yeterlidir. </w:t>
      </w:r>
    </w:p>
    <w:p w:rsidR="002F2271" w:rsidRDefault="002F2271" w:rsidP="00DC3425">
      <w:pPr>
        <w:pStyle w:val="Odstavecseseznamem"/>
        <w:numPr>
          <w:ilvl w:val="0"/>
          <w:numId w:val="10"/>
        </w:numPr>
        <w:rPr>
          <w:lang w:val="tr-TR"/>
        </w:rPr>
      </w:pPr>
      <w:r w:rsidRPr="00DC3425">
        <w:rPr>
          <w:lang w:val="tr-TR"/>
        </w:rPr>
        <w:t>Genel kurul toplantısını dernek başkanı yönetir. Başkanın katılamayacağı durumlarda ise yardımcısı yönetir. Başkan yardımcısının da katılamadığı durumlarda en yaşlı üye başkanlık eder.</w:t>
      </w: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Pr="00DC3425" w:rsidRDefault="006C3035" w:rsidP="006C3035">
      <w:pPr>
        <w:pStyle w:val="Odstavecseseznamem"/>
        <w:rPr>
          <w:lang w:val="tr-TR"/>
        </w:rPr>
      </w:pPr>
    </w:p>
    <w:p w:rsidR="002F2271" w:rsidRPr="005A0635" w:rsidRDefault="002F2271" w:rsidP="005A0635">
      <w:pPr>
        <w:pStyle w:val="Odstavecseseznamem"/>
        <w:numPr>
          <w:ilvl w:val="0"/>
          <w:numId w:val="2"/>
        </w:numPr>
        <w:rPr>
          <w:b/>
          <w:lang w:val="tr-TR"/>
        </w:rPr>
      </w:pPr>
      <w:r w:rsidRPr="005A0635">
        <w:rPr>
          <w:b/>
          <w:lang w:val="tr-TR"/>
        </w:rPr>
        <w:t>Genel kurulun Görev Alanı</w:t>
      </w:r>
    </w:p>
    <w:p w:rsidR="002F2271" w:rsidRPr="005A0635" w:rsidRDefault="005A0635" w:rsidP="000859F8">
      <w:pPr>
        <w:rPr>
          <w:lang w:val="tr-TR"/>
        </w:rPr>
      </w:pPr>
      <w:r w:rsidRPr="005A0635">
        <w:rPr>
          <w:lang w:val="tr-TR"/>
        </w:rPr>
        <w:t>Genel kurulun görevleri aşağıda belirtildiği gibidir:</w:t>
      </w:r>
    </w:p>
    <w:p w:rsidR="005A0635" w:rsidRPr="006C3035" w:rsidRDefault="005A0635" w:rsidP="006C3035">
      <w:pPr>
        <w:pStyle w:val="Odstavecseseznamem"/>
        <w:numPr>
          <w:ilvl w:val="0"/>
          <w:numId w:val="11"/>
        </w:numPr>
        <w:rPr>
          <w:lang w:val="tr-TR"/>
        </w:rPr>
      </w:pPr>
      <w:r w:rsidRPr="006C3035">
        <w:rPr>
          <w:lang w:val="tr-TR"/>
        </w:rPr>
        <w:t>Denetçi üyelerin hazırladığı raporu ve kasa raporunu teslim almak ve onaylamak.</w:t>
      </w:r>
    </w:p>
    <w:p w:rsidR="005A0635" w:rsidRPr="006C3035" w:rsidRDefault="005A0635" w:rsidP="006C3035">
      <w:pPr>
        <w:pStyle w:val="Odstavecseseznamem"/>
        <w:numPr>
          <w:ilvl w:val="0"/>
          <w:numId w:val="11"/>
        </w:numPr>
        <w:rPr>
          <w:lang w:val="tr-TR"/>
        </w:rPr>
      </w:pPr>
      <w:r w:rsidRPr="006C3035">
        <w:rPr>
          <w:lang w:val="tr-TR"/>
        </w:rPr>
        <w:t>Bütçe taslaklarını karara vardırmak.</w:t>
      </w:r>
    </w:p>
    <w:p w:rsidR="005A0635" w:rsidRPr="006C3035" w:rsidRDefault="005A0635" w:rsidP="006C3035">
      <w:pPr>
        <w:pStyle w:val="Odstavecseseznamem"/>
        <w:numPr>
          <w:ilvl w:val="0"/>
          <w:numId w:val="11"/>
        </w:numPr>
        <w:rPr>
          <w:lang w:val="tr-TR"/>
        </w:rPr>
      </w:pPr>
      <w:r w:rsidRPr="006C3035">
        <w:rPr>
          <w:lang w:val="tr-TR"/>
        </w:rPr>
        <w:t>Yönetim ve denetim kurullarına seçilen üyeleri atamak, görevleri sona erenleri ibra etmek veya neden göstererek ibra etmemek.</w:t>
      </w:r>
    </w:p>
    <w:p w:rsidR="005A0635" w:rsidRPr="006C3035" w:rsidRDefault="005A0635" w:rsidP="006C3035">
      <w:pPr>
        <w:pStyle w:val="Odstavecseseznamem"/>
        <w:numPr>
          <w:ilvl w:val="0"/>
          <w:numId w:val="11"/>
        </w:numPr>
        <w:rPr>
          <w:lang w:val="tr-TR"/>
        </w:rPr>
      </w:pPr>
      <w:r w:rsidRPr="006C3035">
        <w:rPr>
          <w:lang w:val="tr-TR"/>
        </w:rPr>
        <w:t>Üyeler için yıllık dernek aidatını belirlemek.</w:t>
      </w:r>
    </w:p>
    <w:p w:rsidR="005A0635" w:rsidRDefault="005A0635" w:rsidP="006C3035">
      <w:pPr>
        <w:pStyle w:val="Odstavecseseznamem"/>
        <w:numPr>
          <w:ilvl w:val="0"/>
          <w:numId w:val="11"/>
        </w:numPr>
        <w:rPr>
          <w:lang w:val="tr-TR"/>
        </w:rPr>
      </w:pPr>
      <w:r w:rsidRPr="006C3035">
        <w:rPr>
          <w:lang w:val="tr-TR"/>
        </w:rPr>
        <w:t>Statü değişikliği ve derneğin kendi tasfiyesini karar bağlamak.</w:t>
      </w:r>
    </w:p>
    <w:p w:rsidR="006C3035" w:rsidRDefault="006C3035" w:rsidP="006C3035">
      <w:pPr>
        <w:pStyle w:val="Odstavecseseznamem"/>
        <w:rPr>
          <w:lang w:val="tr-TR"/>
        </w:rPr>
      </w:pPr>
    </w:p>
    <w:p w:rsidR="006C3035" w:rsidRPr="006C3035" w:rsidRDefault="006C3035" w:rsidP="006C3035">
      <w:pPr>
        <w:pStyle w:val="Odstavecseseznamem"/>
        <w:rPr>
          <w:lang w:val="tr-TR"/>
        </w:rPr>
      </w:pPr>
    </w:p>
    <w:p w:rsidR="005A0635" w:rsidRDefault="005A0635" w:rsidP="005A0635">
      <w:pPr>
        <w:pStyle w:val="Odstavecseseznamem"/>
        <w:numPr>
          <w:ilvl w:val="0"/>
          <w:numId w:val="2"/>
        </w:numPr>
        <w:rPr>
          <w:b/>
          <w:lang w:val="tr-TR"/>
        </w:rPr>
      </w:pPr>
      <w:r w:rsidRPr="005A0635">
        <w:rPr>
          <w:b/>
          <w:lang w:val="tr-TR"/>
        </w:rPr>
        <w:t xml:space="preserve">Yönetim Kurulu </w:t>
      </w:r>
    </w:p>
    <w:p w:rsidR="006C3035" w:rsidRPr="005A0635" w:rsidRDefault="006C3035" w:rsidP="006C3035">
      <w:pPr>
        <w:pStyle w:val="Odstavecseseznamem"/>
        <w:rPr>
          <w:b/>
          <w:lang w:val="tr-TR"/>
        </w:rPr>
      </w:pPr>
    </w:p>
    <w:p w:rsidR="005A0635" w:rsidRPr="006C3035" w:rsidRDefault="005A0635" w:rsidP="006C3035">
      <w:pPr>
        <w:pStyle w:val="Odstavecseseznamem"/>
        <w:numPr>
          <w:ilvl w:val="0"/>
          <w:numId w:val="12"/>
        </w:numPr>
        <w:rPr>
          <w:lang w:val="tr-TR"/>
        </w:rPr>
      </w:pPr>
      <w:r w:rsidRPr="006C3035">
        <w:rPr>
          <w:lang w:val="tr-TR"/>
        </w:rPr>
        <w:t>Yönetim kurulu, başkan, başkan yardımcısı, sayman, genel sekreter ve basın sözcüsü olmak üzere 5 üyeden meydana gelir.</w:t>
      </w:r>
    </w:p>
    <w:p w:rsidR="005A0635" w:rsidRPr="006C3035" w:rsidRDefault="005A0635" w:rsidP="006C3035">
      <w:pPr>
        <w:pStyle w:val="Odstavecseseznamem"/>
        <w:numPr>
          <w:ilvl w:val="0"/>
          <w:numId w:val="12"/>
        </w:numPr>
        <w:rPr>
          <w:lang w:val="tr-TR"/>
        </w:rPr>
      </w:pPr>
      <w:r w:rsidRPr="006C3035">
        <w:rPr>
          <w:lang w:val="tr-TR"/>
        </w:rPr>
        <w:t>Yönetim kurulunun görev süresi iki yıldır. Görevden ayrılmış üyeler, tekrar göreve seçilebilir.</w:t>
      </w:r>
    </w:p>
    <w:p w:rsidR="005A0635" w:rsidRPr="006C3035" w:rsidRDefault="005A0635" w:rsidP="006C3035">
      <w:pPr>
        <w:pStyle w:val="Odstavecseseznamem"/>
        <w:numPr>
          <w:ilvl w:val="0"/>
          <w:numId w:val="12"/>
        </w:numPr>
        <w:rPr>
          <w:lang w:val="tr-TR"/>
        </w:rPr>
      </w:pPr>
      <w:r w:rsidRPr="006C3035">
        <w:rPr>
          <w:lang w:val="tr-TR"/>
        </w:rPr>
        <w:t>Yönetim kurulu, bütün üyelerin toplantıya çağırılması ve en az yarısının mevcut olmasıyla yeter sayıya sahiptir.</w:t>
      </w:r>
    </w:p>
    <w:p w:rsidR="005A0635" w:rsidRPr="006C3035" w:rsidRDefault="005A0635" w:rsidP="006C3035">
      <w:pPr>
        <w:pStyle w:val="Odstavecseseznamem"/>
        <w:numPr>
          <w:ilvl w:val="0"/>
          <w:numId w:val="12"/>
        </w:numPr>
        <w:rPr>
          <w:lang w:val="tr-TR"/>
        </w:rPr>
      </w:pPr>
      <w:r w:rsidRPr="006C3035">
        <w:rPr>
          <w:lang w:val="tr-TR"/>
        </w:rPr>
        <w:t>Yönetim kurulu kararlarını salt çoğunlukla alır, oy eşitliği durumunda başkanın oyu kararı belirler.</w:t>
      </w:r>
    </w:p>
    <w:p w:rsidR="00431A78" w:rsidRPr="006C3035" w:rsidRDefault="00431A78" w:rsidP="006C3035">
      <w:pPr>
        <w:pStyle w:val="Odstavecseseznamem"/>
        <w:numPr>
          <w:ilvl w:val="0"/>
          <w:numId w:val="12"/>
        </w:numPr>
        <w:rPr>
          <w:lang w:val="tr-TR"/>
        </w:rPr>
      </w:pPr>
      <w:r w:rsidRPr="006C3035">
        <w:rPr>
          <w:lang w:val="tr-TR"/>
        </w:rPr>
        <w:t>Yönetim kurulu toplantısı, başkan tarafından, başkanın uygun olmaması durumunda ise başkan yardımcısı tarafından yönetilir. Başkan yardımcısı da müsait değilse, en yaşlı üye başkanlık yapar.</w:t>
      </w:r>
    </w:p>
    <w:p w:rsidR="00431A78" w:rsidRDefault="00431A78" w:rsidP="006C3035">
      <w:pPr>
        <w:pStyle w:val="Odstavecseseznamem"/>
        <w:numPr>
          <w:ilvl w:val="0"/>
          <w:numId w:val="12"/>
        </w:numPr>
        <w:rPr>
          <w:lang w:val="tr-TR"/>
        </w:rPr>
      </w:pPr>
      <w:r w:rsidRPr="006C3035">
        <w:rPr>
          <w:lang w:val="tr-TR"/>
        </w:rPr>
        <w:t>Yönetim kurulu üyeleri her zaman yazılı olarak görevlerinden istifa edebilirler. İstifa dilekçesi yönetim kuruluna, kurulun toptan istifası durumunda genel kurula verilir.</w:t>
      </w:r>
    </w:p>
    <w:p w:rsidR="006C3035" w:rsidRDefault="006C3035" w:rsidP="006C3035">
      <w:pPr>
        <w:pStyle w:val="Odstavecseseznamem"/>
        <w:rPr>
          <w:lang w:val="tr-TR"/>
        </w:rPr>
      </w:pPr>
    </w:p>
    <w:p w:rsidR="006C3035" w:rsidRPr="006C3035" w:rsidRDefault="006C3035" w:rsidP="006C3035">
      <w:pPr>
        <w:pStyle w:val="Odstavecseseznamem"/>
        <w:rPr>
          <w:lang w:val="tr-TR"/>
        </w:rPr>
      </w:pPr>
    </w:p>
    <w:p w:rsidR="00431A78" w:rsidRPr="00431A78" w:rsidRDefault="00431A78" w:rsidP="00431A78">
      <w:pPr>
        <w:pStyle w:val="Odstavecseseznamem"/>
        <w:numPr>
          <w:ilvl w:val="0"/>
          <w:numId w:val="2"/>
        </w:numPr>
        <w:rPr>
          <w:b/>
          <w:lang w:val="tr-TR"/>
        </w:rPr>
      </w:pPr>
      <w:r w:rsidRPr="00431A78">
        <w:rPr>
          <w:b/>
          <w:lang w:val="tr-TR"/>
        </w:rPr>
        <w:t>Yönetim Kurulunun Görev Alanı</w:t>
      </w:r>
    </w:p>
    <w:p w:rsidR="005A0635" w:rsidRDefault="00431A78" w:rsidP="000859F8">
      <w:pPr>
        <w:rPr>
          <w:lang w:val="tr-TR"/>
        </w:rPr>
      </w:pPr>
      <w:r w:rsidRPr="00431A78">
        <w:rPr>
          <w:lang w:val="tr-TR"/>
        </w:rPr>
        <w:t>Yönetim kurulu derneğin idaresinden sorumludur. Kurulun başlıca görev alanları aşağıdaki gibidir:</w:t>
      </w:r>
    </w:p>
    <w:p w:rsidR="006C3035" w:rsidRDefault="006C3035" w:rsidP="000859F8">
      <w:pPr>
        <w:rPr>
          <w:lang w:val="tr-TR"/>
        </w:rPr>
      </w:pPr>
    </w:p>
    <w:p w:rsidR="00431A78" w:rsidRPr="006C3035" w:rsidRDefault="00431A78" w:rsidP="006C3035">
      <w:pPr>
        <w:pStyle w:val="Odstavecseseznamem"/>
        <w:numPr>
          <w:ilvl w:val="0"/>
          <w:numId w:val="13"/>
        </w:numPr>
        <w:rPr>
          <w:lang w:val="tr-TR"/>
        </w:rPr>
      </w:pPr>
      <w:r w:rsidRPr="006C3035">
        <w:rPr>
          <w:lang w:val="tr-TR"/>
        </w:rPr>
        <w:t>Yıllık bütçe tasarısı hazırlamak, denetçi ve hesap raporlarını hazırlamak.</w:t>
      </w:r>
    </w:p>
    <w:p w:rsidR="00431A78" w:rsidRPr="006C3035" w:rsidRDefault="00431A78" w:rsidP="006C3035">
      <w:pPr>
        <w:pStyle w:val="Odstavecseseznamem"/>
        <w:numPr>
          <w:ilvl w:val="0"/>
          <w:numId w:val="13"/>
        </w:numPr>
        <w:rPr>
          <w:lang w:val="tr-TR"/>
        </w:rPr>
      </w:pPr>
      <w:r w:rsidRPr="006C3035">
        <w:rPr>
          <w:lang w:val="tr-TR"/>
        </w:rPr>
        <w:t>Yıllık genel kurul toplantısını hazırlamak</w:t>
      </w:r>
    </w:p>
    <w:p w:rsidR="00431A78" w:rsidRPr="006C3035" w:rsidRDefault="00431A78" w:rsidP="006C3035">
      <w:pPr>
        <w:pStyle w:val="Odstavecseseznamem"/>
        <w:numPr>
          <w:ilvl w:val="0"/>
          <w:numId w:val="13"/>
        </w:numPr>
        <w:rPr>
          <w:lang w:val="tr-TR"/>
        </w:rPr>
      </w:pPr>
      <w:r w:rsidRPr="006C3035">
        <w:rPr>
          <w:lang w:val="tr-TR"/>
        </w:rPr>
        <w:t>Olağanüstü ve olağan genel kurul toplantılarına çağrı yapmak.</w:t>
      </w:r>
    </w:p>
    <w:p w:rsidR="00431A78" w:rsidRPr="006C3035" w:rsidRDefault="00431A78" w:rsidP="006C3035">
      <w:pPr>
        <w:pStyle w:val="Odstavecseseznamem"/>
        <w:numPr>
          <w:ilvl w:val="0"/>
          <w:numId w:val="13"/>
        </w:numPr>
        <w:rPr>
          <w:lang w:val="tr-TR"/>
        </w:rPr>
      </w:pPr>
      <w:r w:rsidRPr="006C3035">
        <w:rPr>
          <w:lang w:val="tr-TR"/>
        </w:rPr>
        <w:t>Dernek sermayesini yönetmek.</w:t>
      </w:r>
    </w:p>
    <w:p w:rsidR="00431A78" w:rsidRPr="006C3035" w:rsidRDefault="00431A78" w:rsidP="006C3035">
      <w:pPr>
        <w:pStyle w:val="Odstavecseseznamem"/>
        <w:numPr>
          <w:ilvl w:val="0"/>
          <w:numId w:val="13"/>
        </w:numPr>
        <w:rPr>
          <w:lang w:val="tr-TR"/>
        </w:rPr>
      </w:pPr>
      <w:r w:rsidRPr="006C3035">
        <w:rPr>
          <w:lang w:val="tr-TR"/>
        </w:rPr>
        <w:t>Derneğin üyelik süreçlerini yönetmek (üye almak, kayıt silmek, ihraç etmek).</w:t>
      </w:r>
    </w:p>
    <w:p w:rsidR="00431A78" w:rsidRPr="006C3035" w:rsidRDefault="00431A78" w:rsidP="006C3035">
      <w:pPr>
        <w:pStyle w:val="Odstavecseseznamem"/>
        <w:numPr>
          <w:ilvl w:val="0"/>
          <w:numId w:val="13"/>
        </w:numPr>
        <w:rPr>
          <w:lang w:val="tr-TR"/>
        </w:rPr>
      </w:pPr>
      <w:r w:rsidRPr="006C3035">
        <w:rPr>
          <w:lang w:val="tr-TR"/>
        </w:rPr>
        <w:t>Derneğe personel almak, personeli işten çıkarmak.</w:t>
      </w:r>
    </w:p>
    <w:p w:rsidR="00431A78" w:rsidRDefault="00431A78" w:rsidP="006C3035">
      <w:pPr>
        <w:pStyle w:val="Odstavecseseznamem"/>
        <w:numPr>
          <w:ilvl w:val="0"/>
          <w:numId w:val="13"/>
        </w:numPr>
        <w:rPr>
          <w:lang w:val="tr-TR"/>
        </w:rPr>
      </w:pPr>
      <w:r w:rsidRPr="006C3035">
        <w:rPr>
          <w:lang w:val="tr-TR"/>
        </w:rPr>
        <w:t>Süresiz olarak genel sekreter atamak, gerekirse görevine son vermek.</w:t>
      </w: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Default="006C3035" w:rsidP="006C3035">
      <w:pPr>
        <w:pStyle w:val="Odstavecseseznamem"/>
        <w:rPr>
          <w:lang w:val="tr-TR"/>
        </w:rPr>
      </w:pPr>
    </w:p>
    <w:p w:rsidR="006C3035" w:rsidRPr="006C3035" w:rsidRDefault="006C3035" w:rsidP="006C3035">
      <w:pPr>
        <w:pStyle w:val="Odstavecseseznamem"/>
        <w:rPr>
          <w:lang w:val="tr-TR"/>
        </w:rPr>
      </w:pPr>
    </w:p>
    <w:p w:rsidR="00431A78" w:rsidRDefault="00431A78" w:rsidP="00431A78">
      <w:pPr>
        <w:pStyle w:val="Odstavecseseznamem"/>
        <w:numPr>
          <w:ilvl w:val="0"/>
          <w:numId w:val="2"/>
        </w:numPr>
        <w:rPr>
          <w:b/>
          <w:lang w:val="tr-TR"/>
        </w:rPr>
      </w:pPr>
      <w:r w:rsidRPr="00431A78">
        <w:rPr>
          <w:b/>
          <w:lang w:val="tr-TR"/>
        </w:rPr>
        <w:t>Yönetim Kurulu Üyelerinin Özel Görevleri</w:t>
      </w:r>
    </w:p>
    <w:p w:rsidR="00431A78" w:rsidRPr="00E179C8" w:rsidRDefault="00431A78" w:rsidP="00431A78">
      <w:pPr>
        <w:rPr>
          <w:lang w:val="tr-TR"/>
        </w:rPr>
      </w:pPr>
      <w:r w:rsidRPr="00E179C8">
        <w:rPr>
          <w:lang w:val="tr-TR"/>
        </w:rPr>
        <w:t xml:space="preserve">Yönetim kurulu başkanı en üst düzeydeki dernek görevlisidir. Derneği dışarı karşı temsil eder. Toplantılara başkanlık eder. </w:t>
      </w:r>
      <w:r w:rsidR="00E179C8" w:rsidRPr="00E179C8">
        <w:rPr>
          <w:lang w:val="tr-TR"/>
        </w:rPr>
        <w:t xml:space="preserve">Kritik durumlarda tek başına karar almaya yetkilidir. </w:t>
      </w:r>
    </w:p>
    <w:p w:rsidR="00E179C8" w:rsidRPr="00E179C8" w:rsidRDefault="00E179C8" w:rsidP="00431A78">
      <w:pPr>
        <w:rPr>
          <w:lang w:val="tr-TR"/>
        </w:rPr>
      </w:pPr>
      <w:r w:rsidRPr="00E179C8">
        <w:rPr>
          <w:lang w:val="tr-TR"/>
        </w:rPr>
        <w:t>Genel sekreter, derneğin idaresinde yönetim kurulu başkanını destekler. Ayrıca toplantılarda rapor tutar.</w:t>
      </w:r>
    </w:p>
    <w:p w:rsidR="006C3035" w:rsidRDefault="00E179C8" w:rsidP="00431A78">
      <w:pPr>
        <w:rPr>
          <w:lang w:val="tr-TR"/>
        </w:rPr>
      </w:pPr>
      <w:r w:rsidRPr="00E179C8">
        <w:rPr>
          <w:lang w:val="tr-TR"/>
        </w:rPr>
        <w:t>Sayman derneğin para işlerini yürütür.</w:t>
      </w:r>
    </w:p>
    <w:p w:rsidR="006C3035" w:rsidRDefault="006C3035" w:rsidP="00431A78">
      <w:pPr>
        <w:rPr>
          <w:lang w:val="tr-TR"/>
        </w:rPr>
      </w:pPr>
    </w:p>
    <w:p w:rsidR="00E179C8" w:rsidRDefault="00E179C8" w:rsidP="00E179C8">
      <w:pPr>
        <w:pStyle w:val="Odstavecseseznamem"/>
        <w:numPr>
          <w:ilvl w:val="0"/>
          <w:numId w:val="2"/>
        </w:numPr>
        <w:rPr>
          <w:b/>
          <w:lang w:val="tr-TR"/>
        </w:rPr>
      </w:pPr>
      <w:r w:rsidRPr="00E179C8">
        <w:rPr>
          <w:b/>
          <w:lang w:val="tr-TR"/>
        </w:rPr>
        <w:t>Denetçi Üyeler</w:t>
      </w:r>
    </w:p>
    <w:p w:rsidR="00E179C8" w:rsidRPr="00E179C8" w:rsidRDefault="00E179C8" w:rsidP="00E179C8">
      <w:pPr>
        <w:rPr>
          <w:lang w:val="tr-TR"/>
        </w:rPr>
      </w:pPr>
      <w:r w:rsidRPr="00E179C8">
        <w:rPr>
          <w:lang w:val="tr-TR"/>
        </w:rPr>
        <w:t>Genel kurul toplantısında iki yıl süre ile görev yapacak iki denetçi üye seçilir. Göreve yeniden seçilmek mümkündür.</w:t>
      </w:r>
    </w:p>
    <w:p w:rsidR="00E179C8" w:rsidRDefault="00E179C8" w:rsidP="00E179C8">
      <w:pPr>
        <w:rPr>
          <w:lang w:val="tr-TR"/>
        </w:rPr>
      </w:pPr>
      <w:r w:rsidRPr="00E179C8">
        <w:rPr>
          <w:lang w:val="tr-TR"/>
        </w:rPr>
        <w:t>Denetçiler derneğin mali işlerini kontrol etmek hesap raporunu denetlemekle sorumludur. Kontrollerin sonucunu genel kurula bildirirler.</w:t>
      </w:r>
    </w:p>
    <w:p w:rsidR="006C3035" w:rsidRDefault="006C3035" w:rsidP="00E179C8">
      <w:pPr>
        <w:rPr>
          <w:lang w:val="tr-TR"/>
        </w:rPr>
      </w:pPr>
    </w:p>
    <w:p w:rsidR="00E179C8" w:rsidRPr="00E179C8" w:rsidRDefault="00E179C8" w:rsidP="00E179C8">
      <w:pPr>
        <w:pStyle w:val="Odstavecseseznamem"/>
        <w:numPr>
          <w:ilvl w:val="0"/>
          <w:numId w:val="2"/>
        </w:numPr>
        <w:rPr>
          <w:b/>
          <w:lang w:val="tr-TR"/>
        </w:rPr>
      </w:pPr>
      <w:r w:rsidRPr="00E179C8">
        <w:rPr>
          <w:b/>
          <w:lang w:val="tr-TR"/>
        </w:rPr>
        <w:t>Genel Sekreter</w:t>
      </w:r>
    </w:p>
    <w:p w:rsidR="00E179C8" w:rsidRDefault="00E179C8" w:rsidP="00E179C8">
      <w:pPr>
        <w:rPr>
          <w:lang w:val="tr-TR"/>
        </w:rPr>
      </w:pPr>
      <w:r>
        <w:rPr>
          <w:lang w:val="tr-TR"/>
        </w:rPr>
        <w:t>Genel sekreter derneğin personelidir. Dernek bürosunu yönetmekle ve yönetim kurulu direktifleri doğrultusunda günlük işleri yapmakla sorumludur. Derneğin günlük işlerinde tek başına imza yetkisi vardır.</w:t>
      </w:r>
    </w:p>
    <w:p w:rsidR="006C3035" w:rsidRDefault="006C3035" w:rsidP="00E179C8">
      <w:pPr>
        <w:rPr>
          <w:lang w:val="tr-TR"/>
        </w:rPr>
      </w:pPr>
    </w:p>
    <w:p w:rsidR="00E179C8" w:rsidRPr="00E179C8" w:rsidRDefault="00E179C8" w:rsidP="00E179C8">
      <w:pPr>
        <w:pStyle w:val="Odstavecseseznamem"/>
        <w:numPr>
          <w:ilvl w:val="0"/>
          <w:numId w:val="2"/>
        </w:numPr>
        <w:rPr>
          <w:b/>
          <w:lang w:val="tr-TR"/>
        </w:rPr>
      </w:pPr>
      <w:r w:rsidRPr="00E179C8">
        <w:rPr>
          <w:b/>
          <w:lang w:val="tr-TR"/>
        </w:rPr>
        <w:t>Uzlaşma Kurulu</w:t>
      </w:r>
    </w:p>
    <w:p w:rsidR="00E179C8" w:rsidRPr="00CD1DCB" w:rsidRDefault="00CD1DCB" w:rsidP="00E179C8">
      <w:pPr>
        <w:rPr>
          <w:lang w:val="tr-TR"/>
        </w:rPr>
      </w:pPr>
      <w:r w:rsidRPr="00CD1DCB">
        <w:rPr>
          <w:lang w:val="tr-TR"/>
        </w:rPr>
        <w:t xml:space="preserve">Dernek işlerinden doğan tüm anlaşmazlıklarda karar yetkisi uzlaşma kuruluna verilmiştir. </w:t>
      </w:r>
    </w:p>
    <w:p w:rsidR="00CD1DCB" w:rsidRPr="00CD1DCB" w:rsidRDefault="00CD1DCB" w:rsidP="00E179C8">
      <w:pPr>
        <w:rPr>
          <w:lang w:val="tr-TR"/>
        </w:rPr>
      </w:pPr>
      <w:r w:rsidRPr="00CD1DCB">
        <w:rPr>
          <w:lang w:val="tr-TR"/>
        </w:rPr>
        <w:t>Uzlaşma kurulu beş asıl dernek üyesinden oluşur.</w:t>
      </w:r>
    </w:p>
    <w:p w:rsidR="00CD1DCB" w:rsidRDefault="00CD1DCB" w:rsidP="00E179C8">
      <w:pPr>
        <w:rPr>
          <w:lang w:val="tr-TR"/>
        </w:rPr>
      </w:pPr>
      <w:r w:rsidRPr="00CD1DCB">
        <w:rPr>
          <w:lang w:val="tr-TR"/>
        </w:rPr>
        <w:t xml:space="preserve">Uzlaşma kurulu kararını bütün üyelerin katıldığı toplantıda oy çokluğuyla karar verir. </w:t>
      </w:r>
    </w:p>
    <w:p w:rsidR="006C3035" w:rsidRDefault="006C3035" w:rsidP="00E179C8">
      <w:pPr>
        <w:rPr>
          <w:lang w:val="tr-TR"/>
        </w:rPr>
      </w:pPr>
    </w:p>
    <w:p w:rsidR="00CD1DCB" w:rsidRDefault="00CD1DCB" w:rsidP="00CD1DCB">
      <w:pPr>
        <w:pStyle w:val="Odstavecseseznamem"/>
        <w:numPr>
          <w:ilvl w:val="0"/>
          <w:numId w:val="2"/>
        </w:numPr>
        <w:rPr>
          <w:b/>
          <w:lang w:val="tr-TR"/>
        </w:rPr>
      </w:pPr>
      <w:r w:rsidRPr="00CD1DCB">
        <w:rPr>
          <w:b/>
          <w:lang w:val="tr-TR"/>
        </w:rPr>
        <w:t>Derneğin Tasfiye Edilmesi</w:t>
      </w:r>
    </w:p>
    <w:p w:rsidR="00CD1DCB" w:rsidRPr="00CD1DCB" w:rsidRDefault="00CD1DCB" w:rsidP="00CD1DCB">
      <w:pPr>
        <w:rPr>
          <w:lang w:val="tr-TR"/>
        </w:rPr>
      </w:pPr>
      <w:r w:rsidRPr="00CD1DCB">
        <w:rPr>
          <w:lang w:val="tr-TR"/>
        </w:rPr>
        <w:t>Derneğin kendi isteğiyle tasfiye edilmesi, sadece bu konuda toplantıya çağrılan olağanüstü genel kurul toplantısında kullanılan geçerli oyların üçte iki çoğunluğu ile karar verilebilir.</w:t>
      </w:r>
    </w:p>
    <w:p w:rsidR="00CD1DCB" w:rsidRPr="00CD1DCB" w:rsidRDefault="00CD1DCB" w:rsidP="00CD1DCB">
      <w:pPr>
        <w:rPr>
          <w:lang w:val="tr-TR"/>
        </w:rPr>
      </w:pPr>
      <w:r w:rsidRPr="00CD1DCB">
        <w:rPr>
          <w:lang w:val="tr-TR"/>
        </w:rPr>
        <w:t xml:space="preserve">Söz konusu olağanüstü genel kurul aynı zamanda derneğin sermayesinin de tasfiyesini karara bağlar. Bu sebeple bir tasfiye memuru görevlendirilir ve borçların ödenmesinden sonra kalan sermayenin tasfiye memuru tarafından hangi makama devredileceğine karar verilir. Derneğin sermayesi </w:t>
      </w:r>
      <w:r>
        <w:rPr>
          <w:lang w:val="tr-TR"/>
        </w:rPr>
        <w:t>yasalara uygun olmak koşulu ile</w:t>
      </w:r>
      <w:r w:rsidRPr="00CD1DCB">
        <w:rPr>
          <w:lang w:val="tr-TR"/>
        </w:rPr>
        <w:t xml:space="preserve"> dernek amaçlarına uygun başka organizasyonlara devredilir.</w:t>
      </w:r>
    </w:p>
    <w:sectPr w:rsidR="00CD1DCB" w:rsidRPr="00CD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84E"/>
    <w:multiLevelType w:val="hybridMultilevel"/>
    <w:tmpl w:val="1610BD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90172"/>
    <w:multiLevelType w:val="hybridMultilevel"/>
    <w:tmpl w:val="5D7CD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06F"/>
    <w:multiLevelType w:val="hybridMultilevel"/>
    <w:tmpl w:val="1C288D78"/>
    <w:lvl w:ilvl="0" w:tplc="558C31FC">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C36080"/>
    <w:multiLevelType w:val="hybridMultilevel"/>
    <w:tmpl w:val="A8323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670B9B"/>
    <w:multiLevelType w:val="hybridMultilevel"/>
    <w:tmpl w:val="EB76AE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A95C01"/>
    <w:multiLevelType w:val="hybridMultilevel"/>
    <w:tmpl w:val="94DE97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E74452"/>
    <w:multiLevelType w:val="hybridMultilevel"/>
    <w:tmpl w:val="FA7CEC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596CD3"/>
    <w:multiLevelType w:val="hybridMultilevel"/>
    <w:tmpl w:val="30464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BB539F"/>
    <w:multiLevelType w:val="hybridMultilevel"/>
    <w:tmpl w:val="80302E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0A58B4"/>
    <w:multiLevelType w:val="hybridMultilevel"/>
    <w:tmpl w:val="6D082B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9B34EC"/>
    <w:multiLevelType w:val="hybridMultilevel"/>
    <w:tmpl w:val="F05224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3D27B5"/>
    <w:multiLevelType w:val="hybridMultilevel"/>
    <w:tmpl w:val="E66EB8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FC4EDD"/>
    <w:multiLevelType w:val="hybridMultilevel"/>
    <w:tmpl w:val="94D64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7"/>
  </w:num>
  <w:num w:numId="6">
    <w:abstractNumId w:val="6"/>
  </w:num>
  <w:num w:numId="7">
    <w:abstractNumId w:val="3"/>
  </w:num>
  <w:num w:numId="8">
    <w:abstractNumId w:val="11"/>
  </w:num>
  <w:num w:numId="9">
    <w:abstractNumId w:val="10"/>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A0"/>
    <w:rsid w:val="000238D0"/>
    <w:rsid w:val="000859F8"/>
    <w:rsid w:val="000B6A04"/>
    <w:rsid w:val="00293AC7"/>
    <w:rsid w:val="00294EA3"/>
    <w:rsid w:val="002E7A6E"/>
    <w:rsid w:val="002F2271"/>
    <w:rsid w:val="003D004E"/>
    <w:rsid w:val="00431A78"/>
    <w:rsid w:val="00433DD5"/>
    <w:rsid w:val="00522D07"/>
    <w:rsid w:val="005A0635"/>
    <w:rsid w:val="005F189C"/>
    <w:rsid w:val="006C3035"/>
    <w:rsid w:val="006E65AA"/>
    <w:rsid w:val="007677B5"/>
    <w:rsid w:val="009A69B0"/>
    <w:rsid w:val="00AD5DA0"/>
    <w:rsid w:val="00B326EB"/>
    <w:rsid w:val="00B8146D"/>
    <w:rsid w:val="00BA6860"/>
    <w:rsid w:val="00BD1783"/>
    <w:rsid w:val="00CA6107"/>
    <w:rsid w:val="00CD1DCB"/>
    <w:rsid w:val="00D9317F"/>
    <w:rsid w:val="00DC3425"/>
    <w:rsid w:val="00E179C8"/>
    <w:rsid w:val="00EF53DB"/>
    <w:rsid w:val="00F44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4591-3DF6-4A14-ABD6-9981F600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6860"/>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9265</Characters>
  <Application>Microsoft Office Word</Application>
  <DocSecurity>0</DocSecurity>
  <Lines>77</Lines>
  <Paragraphs>21</Paragraphs>
  <ScaleCrop>false</ScaleCrop>
  <HeadingPairs>
    <vt:vector size="4" baseType="variant">
      <vt:variant>
        <vt:lpstr>Název</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Eva Y.</cp:lastModifiedBy>
  <cp:revision>2</cp:revision>
  <dcterms:created xsi:type="dcterms:W3CDTF">2021-05-31T06:25:00Z</dcterms:created>
  <dcterms:modified xsi:type="dcterms:W3CDTF">2021-05-31T06:25:00Z</dcterms:modified>
</cp:coreProperties>
</file>